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BE19" w14:textId="77777777" w:rsidR="003448B4" w:rsidRDefault="003448B4" w:rsidP="002C251C">
      <w:pPr>
        <w:pStyle w:val="Subttulo"/>
        <w:spacing w:after="120"/>
        <w:ind w:right="45"/>
        <w:jc w:val="center"/>
        <w:rPr>
          <w:sz w:val="22"/>
          <w:szCs w:val="22"/>
        </w:rPr>
      </w:pPr>
      <w:r>
        <w:rPr>
          <w:sz w:val="22"/>
          <w:szCs w:val="22"/>
        </w:rPr>
        <w:t>RELATÓRIO SEMESTRAL DO BOLSISTA ALUNO</w:t>
      </w: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3327"/>
        <w:gridCol w:w="1068"/>
        <w:gridCol w:w="3260"/>
      </w:tblGrid>
      <w:tr w:rsidR="003448B4" w14:paraId="301B49C5" w14:textId="77777777" w:rsidTr="002D40AE">
        <w:tc>
          <w:tcPr>
            <w:tcW w:w="10064" w:type="dxa"/>
            <w:gridSpan w:val="4"/>
            <w:tcBorders>
              <w:bottom w:val="nil"/>
            </w:tcBorders>
            <w:shd w:val="pct20" w:color="000000" w:fill="FFFFFF"/>
          </w:tcPr>
          <w:p w14:paraId="5377A5AA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</w:t>
            </w:r>
            <w:r>
              <w:rPr>
                <w:caps/>
                <w:sz w:val="20"/>
                <w:szCs w:val="20"/>
              </w:rPr>
              <w:t>INFORMAÇÕES CADASTRAIS</w:t>
            </w:r>
          </w:p>
        </w:tc>
      </w:tr>
      <w:tr w:rsidR="003448B4" w14:paraId="3F11A0A7" w14:textId="77777777" w:rsidTr="002D40AE">
        <w:trPr>
          <w:cantSplit/>
          <w:trHeight w:val="500"/>
        </w:trPr>
        <w:tc>
          <w:tcPr>
            <w:tcW w:w="2409" w:type="dxa"/>
            <w:tcBorders>
              <w:bottom w:val="nil"/>
              <w:right w:val="nil"/>
            </w:tcBorders>
          </w:tcPr>
          <w:p w14:paraId="21E9CA55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Relatório</w:t>
            </w:r>
          </w:p>
          <w:p w14:paraId="2103E876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7" w:type="dxa"/>
          </w:tcPr>
          <w:p w14:paraId="2DF9B895" w14:textId="7A235A50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Matrícula do Bolsista no PRH-ANP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 (CPF)</w:t>
            </w:r>
          </w:p>
          <w:p w14:paraId="602AEB11" w14:textId="0F8F00A5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8" w:type="dxa"/>
            <w:gridSpan w:val="2"/>
          </w:tcPr>
          <w:p w14:paraId="6988DB31" w14:textId="0745715D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Modalidade da Bolsa: (G</w:t>
            </w:r>
            <w:r w:rsidR="002976EE">
              <w:rPr>
                <w:rFonts w:ascii="Arial" w:hAnsi="Arial" w:cs="Arial"/>
                <w:sz w:val="16"/>
                <w:szCs w:val="16"/>
              </w:rPr>
              <w:t>RA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DS</w:t>
            </w:r>
            <w:r w:rsidR="008367C8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24DD5D8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249EA604" w14:textId="77777777" w:rsidTr="002D40AE">
        <w:trPr>
          <w:cantSplit/>
          <w:trHeight w:val="500"/>
        </w:trPr>
        <w:tc>
          <w:tcPr>
            <w:tcW w:w="10064" w:type="dxa"/>
            <w:gridSpan w:val="4"/>
          </w:tcPr>
          <w:p w14:paraId="224CF0B3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do Relatório</w:t>
            </w:r>
          </w:p>
          <w:p w14:paraId="7CBAC82F" w14:textId="77777777" w:rsidR="003448B4" w:rsidRDefault="003448B4">
            <w:pPr>
              <w:spacing w:after="60"/>
              <w:ind w:right="-142" w:firstLine="1633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De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____/_____/________  a  _____/_____/________</w:t>
            </w:r>
          </w:p>
        </w:tc>
      </w:tr>
      <w:tr w:rsidR="003448B4" w14:paraId="0C4C51D1" w14:textId="77777777" w:rsidTr="002D40AE">
        <w:trPr>
          <w:cantSplit/>
          <w:trHeight w:val="500"/>
        </w:trPr>
        <w:tc>
          <w:tcPr>
            <w:tcW w:w="6804" w:type="dxa"/>
            <w:gridSpan w:val="3"/>
            <w:tcBorders>
              <w:top w:val="nil"/>
              <w:bottom w:val="nil"/>
            </w:tcBorders>
          </w:tcPr>
          <w:p w14:paraId="7553B381" w14:textId="5D3870ED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Completo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sem abreviação)</w:t>
            </w:r>
          </w:p>
          <w:p w14:paraId="271A43B7" w14:textId="4F0540BC" w:rsidR="003448B4" w:rsidRDefault="003448B4">
            <w:pPr>
              <w:spacing w:after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A49408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início da Bolsa</w:t>
            </w:r>
          </w:p>
          <w:p w14:paraId="05CFB480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___/___/______</w:t>
            </w:r>
          </w:p>
        </w:tc>
      </w:tr>
      <w:tr w:rsidR="003448B4" w14:paraId="187D6986" w14:textId="77777777" w:rsidTr="002D40AE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14:paraId="66EB850E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/ Sigla</w:t>
            </w:r>
          </w:p>
          <w:p w14:paraId="745C6AE3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3E5E69D8" w14:textId="77777777" w:rsidTr="002D40AE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14:paraId="1E45F241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Programa</w:t>
            </w:r>
          </w:p>
          <w:p w14:paraId="7C6B6068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AE" w14:paraId="15741D46" w14:textId="77777777" w:rsidTr="002D40AE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14:paraId="707378B4" w14:textId="77777777" w:rsidR="002D40AE" w:rsidRDefault="002D40AE" w:rsidP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Trabalho Final (TCC, Dissertação ou Tese)</w:t>
            </w:r>
          </w:p>
          <w:p w14:paraId="04E9B93D" w14:textId="77777777" w:rsidR="002D40AE" w:rsidRDefault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5CA6BFD3" w14:textId="77777777" w:rsidTr="002D40AE">
        <w:trPr>
          <w:cantSplit/>
          <w:trHeight w:val="500"/>
        </w:trPr>
        <w:tc>
          <w:tcPr>
            <w:tcW w:w="6804" w:type="dxa"/>
            <w:gridSpan w:val="3"/>
          </w:tcPr>
          <w:p w14:paraId="35921951" w14:textId="6AA29292" w:rsidR="003448B4" w:rsidRDefault="002D40AE" w:rsidP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Curso</w:t>
            </w:r>
          </w:p>
        </w:tc>
        <w:tc>
          <w:tcPr>
            <w:tcW w:w="3260" w:type="dxa"/>
          </w:tcPr>
          <w:p w14:paraId="40E21291" w14:textId="7BD2BC3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</w:t>
            </w:r>
            <w:r w:rsidR="002D40AE">
              <w:rPr>
                <w:rFonts w:ascii="Arial" w:hAnsi="Arial" w:cs="Arial"/>
                <w:sz w:val="16"/>
                <w:szCs w:val="16"/>
              </w:rPr>
              <w:t>o Curso</w:t>
            </w:r>
            <w:r>
              <w:rPr>
                <w:rFonts w:ascii="Arial" w:hAnsi="Arial" w:cs="Arial"/>
                <w:sz w:val="16"/>
                <w:szCs w:val="16"/>
              </w:rPr>
              <w:t xml:space="preserve"> (e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x.: </w:t>
            </w:r>
            <w:r>
              <w:rPr>
                <w:rFonts w:ascii="Arial" w:hAnsi="Arial" w:cs="Arial"/>
                <w:sz w:val="16"/>
                <w:szCs w:val="16"/>
              </w:rPr>
              <w:t xml:space="preserve"> 1º, 7º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etc</w:t>
            </w:r>
            <w:r w:rsidR="002D40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BEF0BDC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19F7BE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43E1D995" w14:textId="77777777">
        <w:tc>
          <w:tcPr>
            <w:tcW w:w="10064" w:type="dxa"/>
            <w:shd w:val="pct20" w:color="000000" w:fill="FFFFFF"/>
          </w:tcPr>
          <w:p w14:paraId="7341F1B0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</w:t>
            </w:r>
            <w:r>
              <w:rPr>
                <w:caps/>
                <w:sz w:val="20"/>
                <w:szCs w:val="20"/>
              </w:rPr>
              <w:t>INDIcadores de fluxo acadêmico</w:t>
            </w:r>
          </w:p>
        </w:tc>
      </w:tr>
      <w:tr w:rsidR="003448B4" w14:paraId="4F460C29" w14:textId="77777777">
        <w:tc>
          <w:tcPr>
            <w:tcW w:w="10064" w:type="dxa"/>
          </w:tcPr>
          <w:p w14:paraId="4A6511A7" w14:textId="54246C82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Disciplinas cursadas ou em curso</w:t>
            </w:r>
          </w:p>
          <w:p w14:paraId="5E83744A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2631C6B" w14:textId="78909A7C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55E90E42" w14:textId="77777777">
        <w:tc>
          <w:tcPr>
            <w:tcW w:w="10064" w:type="dxa"/>
          </w:tcPr>
          <w:p w14:paraId="4D4D7230" w14:textId="31FC8496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Disciplinas 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Obrigatórias do PRH-ANP </w:t>
            </w:r>
            <w:r>
              <w:rPr>
                <w:rFonts w:ascii="Arial" w:hAnsi="Arial" w:cs="Arial"/>
                <w:sz w:val="16"/>
                <w:szCs w:val="16"/>
              </w:rPr>
              <w:t>cursada</w:t>
            </w:r>
            <w:r w:rsidR="002D40AE">
              <w:rPr>
                <w:rFonts w:ascii="Arial" w:hAnsi="Arial" w:cs="Arial"/>
                <w:sz w:val="16"/>
                <w:szCs w:val="16"/>
              </w:rPr>
              <w:t>s ou em curso</w:t>
            </w:r>
          </w:p>
          <w:p w14:paraId="3CCF37D2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EE75C37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F22677E" w14:textId="1CC98B9D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296AD2C5" w14:textId="77777777">
        <w:tc>
          <w:tcPr>
            <w:tcW w:w="10064" w:type="dxa"/>
          </w:tcPr>
          <w:p w14:paraId="68D4F0BC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Pesquisa ou Serviços Tecnológicos relacionados à especialização desenvolvidas</w:t>
            </w:r>
          </w:p>
          <w:p w14:paraId="2A2F73DE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4349AE73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4C2458AD" w14:textId="7CB651E8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69306B61" w14:textId="77777777">
        <w:tc>
          <w:tcPr>
            <w:tcW w:w="10064" w:type="dxa"/>
          </w:tcPr>
          <w:p w14:paraId="022494F4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ensino desenvolvidas</w:t>
            </w:r>
          </w:p>
          <w:p w14:paraId="011A368A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6B78FCB7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50730FC2" w14:textId="1B83E20F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5BC8CD43" w14:textId="77777777">
        <w:trPr>
          <w:trHeight w:val="593"/>
        </w:trPr>
        <w:tc>
          <w:tcPr>
            <w:tcW w:w="10064" w:type="dxa"/>
          </w:tcPr>
          <w:p w14:paraId="01945A49" w14:textId="522601D0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extensão (participação em congressos, seminários, workshops)</w:t>
            </w:r>
          </w:p>
          <w:p w14:paraId="30869BAD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55199CA4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3358412B" w14:textId="529B1598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7762FC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29FC2A74" w14:textId="77777777">
        <w:tc>
          <w:tcPr>
            <w:tcW w:w="10064" w:type="dxa"/>
            <w:shd w:val="pct20" w:color="000000" w:fill="FFFFFF"/>
          </w:tcPr>
          <w:p w14:paraId="1C1D4566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r>
              <w:rPr>
                <w:caps/>
                <w:sz w:val="20"/>
                <w:szCs w:val="20"/>
              </w:rPr>
              <w:t>INDIcadores de fluxo PROFISSIONAL</w:t>
            </w:r>
          </w:p>
        </w:tc>
      </w:tr>
      <w:tr w:rsidR="003448B4" w14:paraId="12D4AD87" w14:textId="77777777">
        <w:tc>
          <w:tcPr>
            <w:tcW w:w="10064" w:type="dxa"/>
          </w:tcPr>
          <w:p w14:paraId="49F57A28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externos com empresas relacionadas à área de especialização</w:t>
            </w:r>
          </w:p>
          <w:p w14:paraId="42F7BCD6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695C3E73" w14:textId="35142BD2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0D609627" w14:textId="77777777">
        <w:trPr>
          <w:trHeight w:val="511"/>
        </w:trPr>
        <w:tc>
          <w:tcPr>
            <w:tcW w:w="10064" w:type="dxa"/>
          </w:tcPr>
          <w:p w14:paraId="0411CF2A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externos com Instituições de ensino e pesquisa relacionadas à área de especialização</w:t>
            </w:r>
          </w:p>
          <w:p w14:paraId="710089AC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6D2F7E7B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3A453DCC" w14:textId="68AA6D49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6A7BFF97" w14:textId="77777777">
        <w:tc>
          <w:tcPr>
            <w:tcW w:w="10064" w:type="dxa"/>
          </w:tcPr>
          <w:p w14:paraId="4D6CFDE1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virtuais com profissionais ligados à área de especialização (participação ativa em redes, grupos de discussão (chat), listas especializadas na internet). Nomear:</w:t>
            </w:r>
          </w:p>
          <w:p w14:paraId="699A3887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6DEEFC62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50523425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695484EA" w14:textId="04551D50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0923FD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2AD20673" w14:textId="77777777">
        <w:tc>
          <w:tcPr>
            <w:tcW w:w="10064" w:type="dxa"/>
            <w:tcBorders>
              <w:bottom w:val="nil"/>
            </w:tcBorders>
            <w:shd w:val="pct20" w:color="000000" w:fill="FFFFFF"/>
          </w:tcPr>
          <w:p w14:paraId="23B67C79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INDICADORES DE FLUXO ACADÊMICO - PROFISSIONAL</w:t>
            </w:r>
          </w:p>
        </w:tc>
      </w:tr>
      <w:tr w:rsidR="003448B4" w14:paraId="04251EF0" w14:textId="77777777">
        <w:trPr>
          <w:cantSplit/>
        </w:trPr>
        <w:tc>
          <w:tcPr>
            <w:tcW w:w="10064" w:type="dxa"/>
            <w:shd w:val="clear" w:color="auto" w:fill="FFFFFF"/>
          </w:tcPr>
          <w:p w14:paraId="564E311C" w14:textId="77777777" w:rsidR="003448B4" w:rsidRDefault="003448B4">
            <w:pPr>
              <w:spacing w:before="60"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Estágio de desenvolvimento do Plano de Trabalho</w:t>
            </w:r>
          </w:p>
          <w:p w14:paraId="3706D419" w14:textId="77777777" w:rsidR="003448B4" w:rsidRDefault="003448B4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A21BAA" w14:textId="77777777" w:rsidR="00A97DB6" w:rsidRDefault="00A97DB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C30BCF" w14:textId="77777777" w:rsidR="00A97DB6" w:rsidRDefault="00A97DB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BED604" w14:textId="530C2A63" w:rsidR="00A97DB6" w:rsidRDefault="00A97DB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209B9B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76320862" w14:textId="77777777">
        <w:tc>
          <w:tcPr>
            <w:tcW w:w="10064" w:type="dxa"/>
            <w:shd w:val="pct20" w:color="000000" w:fill="FFFFFF"/>
          </w:tcPr>
          <w:p w14:paraId="40FE488C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5– PROBLEMAS E BARREIRAS ENCONTRADAS</w:t>
            </w:r>
          </w:p>
        </w:tc>
      </w:tr>
      <w:tr w:rsidR="003448B4" w14:paraId="60A2A28B" w14:textId="77777777">
        <w:tc>
          <w:tcPr>
            <w:tcW w:w="10064" w:type="dxa"/>
          </w:tcPr>
          <w:p w14:paraId="78789C85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Logísticos</w:t>
            </w:r>
          </w:p>
          <w:p w14:paraId="778D05AC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6F8986FE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2C3C4CC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619A383" w14:textId="0A0CA933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52383CC3" w14:textId="77777777">
        <w:tc>
          <w:tcPr>
            <w:tcW w:w="10064" w:type="dxa"/>
          </w:tcPr>
          <w:p w14:paraId="5A42930C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Acadêmicos</w:t>
            </w:r>
          </w:p>
          <w:p w14:paraId="7967B449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D2481E4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18745D69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7102A6C" w14:textId="6C97D933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3AA6B43E" w14:textId="77777777">
        <w:tc>
          <w:tcPr>
            <w:tcW w:w="10064" w:type="dxa"/>
          </w:tcPr>
          <w:p w14:paraId="527FE246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Financeiros</w:t>
            </w:r>
          </w:p>
          <w:p w14:paraId="2CB6B4E6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B143C16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000A23C6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0F1884AE" w14:textId="62520802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202FF7" w14:textId="77777777" w:rsidR="003448B4" w:rsidRDefault="003448B4">
      <w:pPr>
        <w:rPr>
          <w:rFonts w:ascii="Arial" w:hAnsi="Arial" w:cs="Arial"/>
          <w:sz w:val="6"/>
          <w:szCs w:val="6"/>
        </w:rPr>
      </w:pP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2694"/>
        <w:gridCol w:w="2126"/>
      </w:tblGrid>
      <w:tr w:rsidR="003448B4" w14:paraId="59CFC7B2" w14:textId="77777777" w:rsidTr="002D1522">
        <w:tc>
          <w:tcPr>
            <w:tcW w:w="10064" w:type="dxa"/>
            <w:gridSpan w:val="4"/>
            <w:shd w:val="pct20" w:color="000000" w:fill="FFFFFF"/>
          </w:tcPr>
          <w:p w14:paraId="5EDCDB23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INDICADORES DE RESULTADOS (</w:t>
            </w:r>
            <w:r>
              <w:rPr>
                <w:i/>
                <w:iCs/>
                <w:sz w:val="20"/>
                <w:szCs w:val="20"/>
              </w:rPr>
              <w:t>Indique a quantidade de publicações</w:t>
            </w:r>
            <w:r>
              <w:rPr>
                <w:sz w:val="20"/>
                <w:szCs w:val="20"/>
              </w:rPr>
              <w:t>)</w:t>
            </w:r>
          </w:p>
        </w:tc>
      </w:tr>
      <w:tr w:rsidR="003448B4" w14:paraId="45887A54" w14:textId="77777777" w:rsidTr="002D1522">
        <w:trPr>
          <w:cantSplit/>
        </w:trPr>
        <w:tc>
          <w:tcPr>
            <w:tcW w:w="2976" w:type="dxa"/>
            <w:shd w:val="pct15" w:color="auto" w:fill="FFFFFF"/>
          </w:tcPr>
          <w:p w14:paraId="132CECC8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Publicações Nacionais</w:t>
            </w:r>
          </w:p>
        </w:tc>
        <w:tc>
          <w:tcPr>
            <w:tcW w:w="2268" w:type="dxa"/>
            <w:shd w:val="pct15" w:color="auto" w:fill="FFFFFF"/>
          </w:tcPr>
          <w:p w14:paraId="3D846476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14:paraId="1B0ED85D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14:paraId="238F24EE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Externa</w:t>
            </w:r>
          </w:p>
        </w:tc>
      </w:tr>
      <w:tr w:rsidR="003448B4" w14:paraId="7E36F5B6" w14:textId="77777777" w:rsidTr="002D1522">
        <w:trPr>
          <w:cantSplit/>
        </w:trPr>
        <w:tc>
          <w:tcPr>
            <w:tcW w:w="2976" w:type="dxa"/>
          </w:tcPr>
          <w:p w14:paraId="1FC9C761" w14:textId="1B1AB6E5" w:rsidR="003448B4" w:rsidRDefault="002D40AE" w:rsidP="0094398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Artigo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completo</w:t>
            </w:r>
            <w:proofErr w:type="spellEnd"/>
          </w:p>
        </w:tc>
        <w:tc>
          <w:tcPr>
            <w:tcW w:w="2268" w:type="dxa"/>
          </w:tcPr>
          <w:p w14:paraId="1AF28611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650E0BFF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6EF1CF6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48B4" w14:paraId="4604172A" w14:textId="77777777" w:rsidTr="002D1522">
        <w:trPr>
          <w:cantSplit/>
        </w:trPr>
        <w:tc>
          <w:tcPr>
            <w:tcW w:w="2976" w:type="dxa"/>
          </w:tcPr>
          <w:p w14:paraId="1D7D39FC" w14:textId="74A60194" w:rsidR="003448B4" w:rsidRDefault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Resumo</w:t>
            </w:r>
            <w:proofErr w:type="spellEnd"/>
            <w:r w:rsidR="002D152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1522"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 w:rsidR="002D1522">
              <w:rPr>
                <w:rFonts w:ascii="Arial" w:hAnsi="Arial" w:cs="Arial"/>
                <w:sz w:val="16"/>
                <w:szCs w:val="16"/>
                <w:lang w:val="en-US"/>
              </w:rPr>
              <w:t xml:space="preserve"> Anais</w:t>
            </w:r>
          </w:p>
        </w:tc>
        <w:tc>
          <w:tcPr>
            <w:tcW w:w="2268" w:type="dxa"/>
          </w:tcPr>
          <w:p w14:paraId="68263D8E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1E145597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0D245601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48B4" w14:paraId="42C9C31A" w14:textId="77777777" w:rsidTr="002D1522">
        <w:tc>
          <w:tcPr>
            <w:tcW w:w="2976" w:type="dxa"/>
            <w:shd w:val="pct15" w:color="auto" w:fill="FFFFFF"/>
          </w:tcPr>
          <w:p w14:paraId="75BE32DC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Publicações Internacionais</w:t>
            </w:r>
          </w:p>
        </w:tc>
        <w:tc>
          <w:tcPr>
            <w:tcW w:w="2268" w:type="dxa"/>
            <w:shd w:val="pct15" w:color="auto" w:fill="FFFFFF"/>
          </w:tcPr>
          <w:p w14:paraId="1CB2117E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14:paraId="7655D414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14:paraId="55B60424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Externa</w:t>
            </w:r>
          </w:p>
        </w:tc>
      </w:tr>
      <w:tr w:rsidR="003448B4" w14:paraId="2E7DA06E" w14:textId="77777777" w:rsidTr="002D1522">
        <w:tc>
          <w:tcPr>
            <w:tcW w:w="2976" w:type="dxa"/>
          </w:tcPr>
          <w:p w14:paraId="514E971C" w14:textId="32297204" w:rsidR="003448B4" w:rsidRDefault="002D1522" w:rsidP="0094398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Artigo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completo</w:t>
            </w:r>
            <w:proofErr w:type="spellEnd"/>
          </w:p>
        </w:tc>
        <w:tc>
          <w:tcPr>
            <w:tcW w:w="2268" w:type="dxa"/>
          </w:tcPr>
          <w:p w14:paraId="4F07DEC5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7BF9FDFC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4091A542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48B4" w14:paraId="4A741A75" w14:textId="77777777" w:rsidTr="002D1522">
        <w:tc>
          <w:tcPr>
            <w:tcW w:w="2976" w:type="dxa"/>
          </w:tcPr>
          <w:p w14:paraId="2480726E" w14:textId="57D1F388" w:rsidR="003448B4" w:rsidRDefault="002D1522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Resumo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Anais</w:t>
            </w:r>
          </w:p>
        </w:tc>
        <w:tc>
          <w:tcPr>
            <w:tcW w:w="2268" w:type="dxa"/>
          </w:tcPr>
          <w:p w14:paraId="6EB2B0F6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583BC6C0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0844977C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CDFC7F7" w14:textId="70072BDD" w:rsidR="00A97DB6" w:rsidRDefault="00A97DB6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54A13813" w14:textId="77777777">
        <w:tc>
          <w:tcPr>
            <w:tcW w:w="10064" w:type="dxa"/>
            <w:shd w:val="pct20" w:color="000000" w:fill="FFFFFF"/>
          </w:tcPr>
          <w:p w14:paraId="7417EB0D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INDICADORES DE AVALIAÇÃO</w:t>
            </w:r>
          </w:p>
        </w:tc>
      </w:tr>
      <w:tr w:rsidR="003448B4" w14:paraId="05EDE46C" w14:textId="77777777">
        <w:tc>
          <w:tcPr>
            <w:tcW w:w="10064" w:type="dxa"/>
          </w:tcPr>
          <w:p w14:paraId="47F10F89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Sendo (1) o menor valor (Baixo) e (5) o maior valor (Alto), como você avalia a contribuição acadêmica do Programa para realização de seu Plano de Trabalho:</w:t>
            </w:r>
          </w:p>
        </w:tc>
      </w:tr>
      <w:tr w:rsidR="003448B4" w14:paraId="06665D6F" w14:textId="77777777">
        <w:tc>
          <w:tcPr>
            <w:tcW w:w="10064" w:type="dxa"/>
          </w:tcPr>
          <w:p w14:paraId="1260BB0F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Conteúdo dos cursos</w:t>
            </w:r>
          </w:p>
          <w:p w14:paraId="23F4EE4A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33F1EC12" w14:textId="77777777">
        <w:tc>
          <w:tcPr>
            <w:tcW w:w="10064" w:type="dxa"/>
          </w:tcPr>
          <w:p w14:paraId="201B28EB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Coerência da grade curricular oferecida</w:t>
            </w:r>
          </w:p>
          <w:p w14:paraId="4CFD7EAF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2B594D29" w14:textId="77777777">
        <w:tc>
          <w:tcPr>
            <w:tcW w:w="10064" w:type="dxa"/>
          </w:tcPr>
          <w:p w14:paraId="62FA48FA" w14:textId="29CCD2A9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Contribuição acadêmica do Programa (conteúdo dos cursos, coerência da grade curricular oferecida etc</w:t>
            </w:r>
            <w:r w:rsidR="002D152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6CE81E0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62584A0E" w14:textId="77777777">
        <w:tc>
          <w:tcPr>
            <w:tcW w:w="10064" w:type="dxa"/>
          </w:tcPr>
          <w:p w14:paraId="1BF1EF1F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a contribuição dos recursos de pesquisa do Programa para a realização do seu Plano de Trabalho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caso o estágio de seu plano de trabalho justifique</w:t>
            </w:r>
            <w:r>
              <w:rPr>
                <w:rFonts w:ascii="Arial" w:hAnsi="Arial" w:cs="Arial"/>
                <w:sz w:val="16"/>
                <w:szCs w:val="16"/>
              </w:rPr>
              <w:t>)?</w:t>
            </w:r>
          </w:p>
          <w:p w14:paraId="2B6F27D8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06244FD1" w14:textId="77777777">
        <w:tc>
          <w:tcPr>
            <w:tcW w:w="10064" w:type="dxa"/>
          </w:tcPr>
          <w:p w14:paraId="701DEAF4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o impacto do relacionamento com os seus colegas de especialização para a realização do seu Plano de Trabalho?</w:t>
            </w:r>
          </w:p>
          <w:p w14:paraId="46CB73BF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1CDEF6E9" w14:textId="77777777">
        <w:tc>
          <w:tcPr>
            <w:tcW w:w="10064" w:type="dxa"/>
          </w:tcPr>
          <w:p w14:paraId="3A16A7D8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Como você avalia o impacto do seu relacionamento com o Coordenador do Programa para a realização do seu Plano de Trabalho?</w:t>
            </w:r>
          </w:p>
          <w:p w14:paraId="1231D5AD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508A8E09" w14:textId="77777777">
        <w:tc>
          <w:tcPr>
            <w:tcW w:w="10064" w:type="dxa"/>
          </w:tcPr>
          <w:p w14:paraId="30B310CD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o impacto do seu relacionamento com seu orientador para a realização do seu Plano de Trabalho?</w:t>
            </w:r>
          </w:p>
          <w:p w14:paraId="60985F3D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77D82B" w14:textId="77777777" w:rsidR="003448B4" w:rsidRDefault="003448B4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2E8843F5" w14:textId="77777777">
        <w:tc>
          <w:tcPr>
            <w:tcW w:w="10064" w:type="dxa"/>
            <w:shd w:val="pct20" w:color="auto" w:fill="FFFFFF"/>
          </w:tcPr>
          <w:p w14:paraId="06ACCEDA" w14:textId="77777777" w:rsidR="003448B4" w:rsidRDefault="00344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– OBSERVAÇÕES ADICIONAIS</w:t>
            </w:r>
          </w:p>
        </w:tc>
      </w:tr>
      <w:tr w:rsidR="003448B4" w14:paraId="7619459D" w14:textId="77777777">
        <w:tc>
          <w:tcPr>
            <w:tcW w:w="10064" w:type="dxa"/>
            <w:tcBorders>
              <w:bottom w:val="nil"/>
            </w:tcBorders>
          </w:tcPr>
          <w:p w14:paraId="3CA3E1C6" w14:textId="77777777" w:rsidR="003448B4" w:rsidRDefault="003448B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Levante e comente pontos objeto deste relatório em questão, que julgue relevante para a melhoria do programa, e que na sua opinião não estão cobertos pelas categorias e temas apresentados nos itens anteriores desse formulário. Seja breve e conciso.</w:t>
            </w:r>
          </w:p>
        </w:tc>
      </w:tr>
      <w:tr w:rsidR="003448B4" w14:paraId="3E642265" w14:textId="77777777">
        <w:trPr>
          <w:trHeight w:hRule="exact" w:val="1876"/>
        </w:trPr>
        <w:tc>
          <w:tcPr>
            <w:tcW w:w="10064" w:type="dxa"/>
          </w:tcPr>
          <w:p w14:paraId="42908C53" w14:textId="77777777" w:rsidR="003448B4" w:rsidRDefault="003448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885928" w14:textId="3AE90369" w:rsidR="003448B4" w:rsidRDefault="003448B4"/>
    <w:p w14:paraId="1834948F" w14:textId="3433FB61" w:rsidR="00FE5246" w:rsidRDefault="00FE5246"/>
    <w:p w14:paraId="493F9260" w14:textId="26DF5A6C" w:rsidR="00FE5246" w:rsidRDefault="00FE5246"/>
    <w:p w14:paraId="50E5E18F" w14:textId="1E0B0B4F" w:rsidR="00FE5246" w:rsidRDefault="00FE5246"/>
    <w:p w14:paraId="28BD9FCE" w14:textId="0DA86DF7" w:rsidR="00FE5246" w:rsidRDefault="00FE5246"/>
    <w:p w14:paraId="118F6530" w14:textId="4529AEB7" w:rsidR="00FE5246" w:rsidRDefault="00FE5246"/>
    <w:p w14:paraId="2E20E733" w14:textId="0D26D4DC" w:rsidR="00330E9D" w:rsidRDefault="00330E9D">
      <w:r>
        <w:t>Local e Data: ____________</w:t>
      </w:r>
      <w:r w:rsidR="00DD756E">
        <w:t>_______________</w:t>
      </w:r>
      <w:r>
        <w:t>_________________________________________</w:t>
      </w:r>
    </w:p>
    <w:p w14:paraId="1629F5CA" w14:textId="62C6FC41" w:rsidR="00330E9D" w:rsidRDefault="00330E9D"/>
    <w:p w14:paraId="06C83A76" w14:textId="4A77631C" w:rsidR="00330E9D" w:rsidRDefault="00330E9D"/>
    <w:p w14:paraId="61220362" w14:textId="70E8BB1D" w:rsidR="00330E9D" w:rsidRDefault="00330E9D"/>
    <w:p w14:paraId="48D36F4A" w14:textId="0B15E06B" w:rsidR="008F45F5" w:rsidRDefault="00330E9D">
      <w:r>
        <w:t>Assinatura</w:t>
      </w:r>
      <w:r w:rsidR="00DD756E">
        <w:t xml:space="preserve"> do Bolsista Aluno</w:t>
      </w:r>
      <w:r>
        <w:t>:_______________________________________________________</w:t>
      </w:r>
    </w:p>
    <w:sectPr w:rsidR="008F45F5" w:rsidSect="002C251C">
      <w:headerReference w:type="default" r:id="rId7"/>
      <w:footerReference w:type="default" r:id="rId8"/>
      <w:pgSz w:w="11907" w:h="16840" w:code="9"/>
      <w:pgMar w:top="1065" w:right="567" w:bottom="851" w:left="851" w:header="510" w:footer="68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7A4D5" w14:textId="77777777" w:rsidR="00EA7FFC" w:rsidRDefault="00EA7FFC">
      <w:r>
        <w:separator/>
      </w:r>
    </w:p>
  </w:endnote>
  <w:endnote w:type="continuationSeparator" w:id="0">
    <w:p w14:paraId="3032B467" w14:textId="77777777" w:rsidR="00EA7FFC" w:rsidRDefault="00E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6636603"/>
      <w:docPartObj>
        <w:docPartGallery w:val="Page Numbers (Bottom of Page)"/>
        <w:docPartUnique/>
      </w:docPartObj>
    </w:sdtPr>
    <w:sdtEndPr/>
    <w:sdtContent>
      <w:p w14:paraId="2266800F" w14:textId="2D3157C7" w:rsidR="00E76E31" w:rsidRDefault="00467986" w:rsidP="00F73696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5BF">
          <w:rPr>
            <w:noProof/>
          </w:rPr>
          <w:t>2</w:t>
        </w:r>
        <w:r>
          <w:fldChar w:fldCharType="end"/>
        </w:r>
      </w:p>
      <w:p w14:paraId="4441F374" w14:textId="35FA8997" w:rsidR="00467986" w:rsidRDefault="00DD756E" w:rsidP="00E76E31">
        <w:pPr>
          <w:pStyle w:val="Rodap"/>
          <w:jc w:val="right"/>
        </w:pPr>
        <w:r>
          <w:t xml:space="preserve">Bolsista Aluno: </w:t>
        </w:r>
        <w:r w:rsidR="00E76E31">
          <w:t>Favor rubricar as páginas e assinar ao final do relatório 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5DE99" w14:textId="77777777" w:rsidR="00EA7FFC" w:rsidRDefault="00EA7FFC">
      <w:r>
        <w:separator/>
      </w:r>
    </w:p>
  </w:footnote>
  <w:footnote w:type="continuationSeparator" w:id="0">
    <w:p w14:paraId="0A140199" w14:textId="77777777" w:rsidR="00EA7FFC" w:rsidRDefault="00EA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6"/>
      <w:gridCol w:w="4820"/>
      <w:gridCol w:w="2268"/>
    </w:tblGrid>
    <w:tr w:rsidR="003448B4" w14:paraId="2647F64B" w14:textId="77777777" w:rsidTr="00FE5246">
      <w:trPr>
        <w:trHeight w:val="1412"/>
      </w:trPr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676381" w14:textId="316C67C5" w:rsidR="003448B4" w:rsidRDefault="00A97DB6" w:rsidP="00FE5246">
          <w:pPr>
            <w:pStyle w:val="Cabealho"/>
            <w:spacing w:after="0"/>
            <w:jc w:val="center"/>
            <w:rPr>
              <w:rFonts w:ascii="Albertus Medium" w:hAnsi="Albertus Medium" w:cs="Albertus Medium"/>
              <w:b/>
              <w:bCs/>
              <w:color w:val="008080"/>
            </w:rPr>
          </w:pPr>
          <w:r>
            <w:rPr>
              <w:noProof/>
            </w:rPr>
            <w:drawing>
              <wp:inline distT="0" distB="0" distL="0" distR="0" wp14:anchorId="16F3DA9C" wp14:editId="1E5B9828">
                <wp:extent cx="1447800" cy="959386"/>
                <wp:effectExtent l="0" t="0" r="0" b="0"/>
                <wp:docPr id="2" name="Imagem 2" descr="PRH ANP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RH ANP 20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2" t="6475" r="5348" b="14389"/>
                        <a:stretch/>
                      </pic:blipFill>
                      <pic:spPr bwMode="auto">
                        <a:xfrm>
                          <a:off x="0" y="0"/>
                          <a:ext cx="1452659" cy="962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20932AB" w14:textId="77777777" w:rsidR="0049157F" w:rsidRDefault="0049157F" w:rsidP="00FE5246">
          <w:pPr>
            <w:pStyle w:val="Cabealho"/>
            <w:jc w:val="center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 w:rsidRPr="0049157F"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Área de Infraestrutura e Pesquisa Básica (AIPB)</w:t>
          </w:r>
        </w:p>
        <w:p w14:paraId="20638DE9" w14:textId="05652EA9" w:rsidR="003448B4" w:rsidRDefault="008002B8" w:rsidP="00FE5246">
          <w:pPr>
            <w:pStyle w:val="Cabealho"/>
            <w:jc w:val="center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 w:rsidRPr="008002B8"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Departamento de Educação e Pesquisa Básica (DEPB)</w:t>
          </w:r>
        </w:p>
      </w:tc>
    </w:tr>
    <w:tr w:rsidR="003448B4" w14:paraId="5433FB8E" w14:textId="77777777" w:rsidTr="00FE5246">
      <w:trPr>
        <w:cantSplit/>
        <w:trHeight w:val="187"/>
      </w:trPr>
      <w:tc>
        <w:tcPr>
          <w:tcW w:w="779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1C05C23" w14:textId="4B1A7FF6" w:rsidR="003448B4" w:rsidRDefault="003448B4" w:rsidP="00FE5246">
          <w:pPr>
            <w:pStyle w:val="Cabealho"/>
            <w:spacing w:before="120"/>
            <w:ind w:left="74"/>
            <w:jc w:val="right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PRH nº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B9B69BB" w14:textId="77777777" w:rsidR="003448B4" w:rsidRDefault="003448B4">
          <w:pPr>
            <w:pStyle w:val="Cabealho"/>
            <w:spacing w:before="120"/>
            <w:ind w:left="74"/>
            <w:jc w:val="center"/>
            <w:rPr>
              <w:rFonts w:ascii="Albertus Medium" w:hAnsi="Albertus Medium" w:cs="Albertus Medium"/>
              <w:b/>
              <w:bCs/>
            </w:rPr>
          </w:pPr>
        </w:p>
      </w:tc>
    </w:tr>
  </w:tbl>
  <w:p w14:paraId="69466182" w14:textId="77777777" w:rsidR="003448B4" w:rsidRDefault="003448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4A"/>
    <w:rsid w:val="00076300"/>
    <w:rsid w:val="00117919"/>
    <w:rsid w:val="002976EE"/>
    <w:rsid w:val="002C251C"/>
    <w:rsid w:val="002D1522"/>
    <w:rsid w:val="002D40AE"/>
    <w:rsid w:val="00330E9D"/>
    <w:rsid w:val="003448B4"/>
    <w:rsid w:val="003602AD"/>
    <w:rsid w:val="003A323E"/>
    <w:rsid w:val="003B207F"/>
    <w:rsid w:val="003B3E89"/>
    <w:rsid w:val="00467986"/>
    <w:rsid w:val="0049157F"/>
    <w:rsid w:val="004D2DF6"/>
    <w:rsid w:val="00526A4C"/>
    <w:rsid w:val="005960BC"/>
    <w:rsid w:val="0060286B"/>
    <w:rsid w:val="00631248"/>
    <w:rsid w:val="0073675F"/>
    <w:rsid w:val="00784C5E"/>
    <w:rsid w:val="007A1645"/>
    <w:rsid w:val="008002B8"/>
    <w:rsid w:val="008367C8"/>
    <w:rsid w:val="00847AA1"/>
    <w:rsid w:val="008F45F5"/>
    <w:rsid w:val="00915A46"/>
    <w:rsid w:val="00943984"/>
    <w:rsid w:val="00A0763E"/>
    <w:rsid w:val="00A6456E"/>
    <w:rsid w:val="00A97DB6"/>
    <w:rsid w:val="00D875BF"/>
    <w:rsid w:val="00DD756E"/>
    <w:rsid w:val="00E54676"/>
    <w:rsid w:val="00E76E31"/>
    <w:rsid w:val="00E76E43"/>
    <w:rsid w:val="00EA7FFC"/>
    <w:rsid w:val="00F547E5"/>
    <w:rsid w:val="00F61D42"/>
    <w:rsid w:val="00F73696"/>
    <w:rsid w:val="00F80672"/>
    <w:rsid w:val="00FB01CF"/>
    <w:rsid w:val="00FC4B4A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C6BD1"/>
  <w14:defaultImageDpi w14:val="96"/>
  <w15:docId w15:val="{1F29049B-62AD-41EB-ACD7-59C7AFB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0"/>
      <w:ind w:right="-143"/>
      <w:jc w:val="center"/>
      <w:outlineLvl w:val="0"/>
    </w:pPr>
    <w:rPr>
      <w:rFonts w:ascii="Arial" w:hAnsi="Arial" w:cs="Arial"/>
      <w:sz w:val="16"/>
      <w:szCs w:val="16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120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pPr>
      <w:ind w:right="-285"/>
      <w:jc w:val="right"/>
    </w:pPr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448B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60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4967-0AAB-4D81-BAC6-26F6A41D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DO BOLSISTA ALUNO- RSBA</vt:lpstr>
    </vt:vector>
  </TitlesOfParts>
  <Company>INT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DO BOLSISTA ALUNO- RSBA</dc:title>
  <dc:subject/>
  <dc:creator>FABIO</dc:creator>
  <cp:keywords/>
  <dc:description/>
  <cp:lastModifiedBy>Aline</cp:lastModifiedBy>
  <cp:revision>4</cp:revision>
  <cp:lastPrinted>2005-01-24T17:15:00Z</cp:lastPrinted>
  <dcterms:created xsi:type="dcterms:W3CDTF">2020-11-19T00:08:00Z</dcterms:created>
  <dcterms:modified xsi:type="dcterms:W3CDTF">2021-01-20T17:35:00Z</dcterms:modified>
</cp:coreProperties>
</file>